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Poštovani, 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 natjecanja suorganizatora van Lipika kotizacija je 100 kuna po školi bez obzira na broj učenika u bilo kojem natjecanju ( pojedinačno ili ekipno ).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 Treći Festival matematike u Lipiku kotizacija je: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- 190 kuna za prve tri ekipe iste škole i 170 kuna za preostale ekipe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kuna za svkog učenika na pojedinačnom natjecanju, osim za učenike četvrtih i trećih razreda koji su oslobođeni kotizacije.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 nastavku je objašnjenje kako uplatiti kotizaciju.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Broj računa udruge Centar znanja je </w:t>
      </w:r>
      <w:r>
        <w:rPr>
          <w:rFonts w:cs="Times New Roman" w:ascii="Times New Roman" w:hAnsi="Times New Roman"/>
          <w:color w:val="FF0000"/>
          <w:sz w:val="24"/>
          <w:szCs w:val="24"/>
        </w:rPr>
        <w:t>2402006-1100695679</w:t>
      </w:r>
      <w:r>
        <w:rPr>
          <w:rFonts w:cs="Times New Roman" w:ascii="Times New Roman" w:hAnsi="Times New Roman"/>
          <w:sz w:val="24"/>
          <w:szCs w:val="24"/>
        </w:rPr>
        <w:t>, otvoren kod Erste banke.</w:t>
      </w:r>
    </w:p>
    <w:p>
      <w:pPr>
        <w:pStyle w:val="Normal"/>
        <w:spacing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Preporučujemo dva modela na uplatnici.</w:t>
      </w:r>
    </w:p>
    <w:p>
      <w:pPr>
        <w:pStyle w:val="Normal"/>
        <w:spacing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cs="Times New Roman" w:ascii="Times New Roman" w:hAnsi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99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Ukoliko u polje modela upišete 99, pod poziv na broj odobrenja ne upisujete ništa.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 svrhu uplate tekstualno upišite što uplaćujete,</w:t>
      </w:r>
    </w:p>
    <w:p>
      <w:pPr>
        <w:pStyle w:val="Normal"/>
        <w:spacing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cs="Times New Roman" w:ascii="Times New Roman" w:hAnsi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67</w:t>
      </w:r>
    </w:p>
    <w:p>
      <w:pPr>
        <w:pStyle w:val="Normal"/>
        <w:spacing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Ukoliko očekujete da će Vam trebati račun onda u polje modela upišite 67 i  zatim OIB  na koga će glasiti račun.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 svrhu uplate, osim što ćete upisati za što uplaćujete, upišite adresu i eventualne druge podatke koja nam trebaju za popunjavanje računa.   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6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6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60"/>
        <w:jc w:val="left"/>
        <w:rPr/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US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a54d3"/>
    <w:pPr>
      <w:widowControl/>
      <w:suppressAutoHyphens w:val="true"/>
      <w:bidi w:val="0"/>
      <w:spacing w:before="0" w:after="60"/>
      <w:jc w:val="left"/>
    </w:pPr>
    <w:rPr>
      <w:rFonts w:ascii="Calibri" w:hAnsi="Calibri" w:eastAsia="Droid Sans Fallback" w:cs="Calibr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alloonTextChar" w:customStyle="1">
    <w:name w:val="Balloon Text Char"/>
    <w:uiPriority w:val="99"/>
    <w:semiHidden/>
    <w:link w:val="BalloonText"/>
    <w:rsid w:val="00337984"/>
    <w:basedOn w:val="DefaultParagraphFont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BalloonTextChar"/>
    <w:rsid w:val="00337984"/>
    <w:basedOn w:val="Normal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2014-04-17T11:01:00Z</dcterms:created>
  <dc:creator>ja</dc:creator>
  <dc:language>en-US</dc:language>
  <cp:lastModifiedBy>ja</cp:lastModifiedBy>
  <dcterms:modified xsi:type="dcterms:W3CDTF">2014-04-17T11:16:00Z</dcterms:modified>
  <cp:revision>3</cp:revision>
</cp:coreProperties>
</file>